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73" w:rsidRDefault="00371EAF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娄底市科技创新项目可行性研究报告</w:t>
      </w:r>
    </w:p>
    <w:p w:rsidR="00CE4573" w:rsidRDefault="00371EAF"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编写提纲</w:t>
      </w:r>
    </w:p>
    <w:bookmarkEnd w:id="0"/>
    <w:p w:rsidR="00CE4573" w:rsidRDefault="00CE4573">
      <w:pPr>
        <w:spacing w:line="560" w:lineRule="exact"/>
        <w:ind w:firstLineChars="200" w:firstLine="720"/>
        <w:jc w:val="left"/>
        <w:rPr>
          <w:rFonts w:eastAsia="黑体"/>
          <w:bCs/>
          <w:sz w:val="36"/>
          <w:szCs w:val="30"/>
        </w:rPr>
      </w:pPr>
    </w:p>
    <w:p w:rsidR="00CE4573" w:rsidRDefault="00371EAF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一、项目目的与意义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简述本项目的社会经济意义，申请立项的必要性等。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二、国内外研究现状与发展趋势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简述本项目国内外发展现状，存在的主要问题及近期发展趋势，并将本项目与国内外同类技术或产品进行对比说明。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三、项目主要目标及研究内容、技术关键与创新点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、详细说明本项目实施的主要技术内容，解决的关键技术，描述项目的技术或工艺路线。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、重点说明本项目的创新点，包括技术创新、产品结构创新、生产工艺创新、产品性能及使用效果的创新等。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、说明项目的技术来源，合作单位情况，知识产权归属情况。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</w:t>
      </w:r>
      <w:r>
        <w:rPr>
          <w:rFonts w:eastAsia="仿宋_GB2312"/>
          <w:bCs/>
          <w:sz w:val="32"/>
          <w:szCs w:val="32"/>
        </w:rPr>
        <w:t>、说明项目实施各阶段及项目完成后预期取得的主要技术成果（包括新技术、新工艺、新产品等）技术水平及相应技术指标等。产业化项目可以是成果转化或中试成果，以及产业化过程中的技术创新、产品创新、机制创新等。基础研究项目主要是学术论文、著作等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四、现有工作基础、条件和优势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说明本项目已开展的前期工作，项目实施在技术、设备、人才、资金等方面具备的条件和优势，项目实现预期目标的基础条件。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五、项目组织实施与保障措施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简述项目实施方案、组织方式、管理措施、保障措</w:t>
      </w:r>
      <w:r>
        <w:rPr>
          <w:rFonts w:eastAsia="仿宋_GB2312"/>
          <w:bCs/>
          <w:sz w:val="32"/>
          <w:szCs w:val="32"/>
        </w:rPr>
        <w:t>施等。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六、进度安排与年度计划内容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分年度列出项目实施进度安排、年度主要工作内容和主要目标。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七、承担单位和主要研究人员简况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说明项目承担单位基本情况（产业化项目还应重点说明企业的财务经济状况）、项目组主要研究人员的基本情况，重点介绍项目负责人情况。同时应列出项目负责人及主要研究成员姓名、性别、年龄、单位、学历、职称及从事专业简表。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八、经费预算来源、使用计划</w:t>
      </w:r>
    </w:p>
    <w:p w:rsidR="00CE4573" w:rsidRDefault="00371EAF">
      <w:pPr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简述项目总投资及资金筹措渠道，根据项目进度和筹资方式，编制资金使用计划。</w:t>
      </w:r>
    </w:p>
    <w:p w:rsidR="00CE4573" w:rsidRDefault="00CE4573"/>
    <w:p w:rsidR="00CE4573" w:rsidRDefault="00CE4573"/>
    <w:sectPr w:rsidR="00CE4573" w:rsidSect="00CE4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AF" w:rsidRDefault="00371EAF" w:rsidP="001903AF">
      <w:r>
        <w:separator/>
      </w:r>
    </w:p>
  </w:endnote>
  <w:endnote w:type="continuationSeparator" w:id="0">
    <w:p w:rsidR="00371EAF" w:rsidRDefault="00371EAF" w:rsidP="00190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AF" w:rsidRDefault="00371EAF" w:rsidP="001903AF">
      <w:r>
        <w:separator/>
      </w:r>
    </w:p>
  </w:footnote>
  <w:footnote w:type="continuationSeparator" w:id="0">
    <w:p w:rsidR="00371EAF" w:rsidRDefault="00371EAF" w:rsidP="001903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E01434"/>
    <w:rsid w:val="001903AF"/>
    <w:rsid w:val="00371EAF"/>
    <w:rsid w:val="00CE4573"/>
    <w:rsid w:val="0DE0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EndnoteText"/>
    <w:qFormat/>
    <w:rsid w:val="00CE4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Text">
    <w:name w:val="EndnoteText"/>
    <w:basedOn w:val="a"/>
    <w:qFormat/>
    <w:rsid w:val="00CE4573"/>
  </w:style>
  <w:style w:type="paragraph" w:styleId="a3">
    <w:name w:val="header"/>
    <w:basedOn w:val="a"/>
    <w:link w:val="Char"/>
    <w:rsid w:val="00190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3AF"/>
    <w:rPr>
      <w:kern w:val="2"/>
      <w:sz w:val="18"/>
      <w:szCs w:val="18"/>
    </w:rPr>
  </w:style>
  <w:style w:type="paragraph" w:styleId="a4">
    <w:name w:val="footer"/>
    <w:basedOn w:val="a"/>
    <w:link w:val="Char0"/>
    <w:rsid w:val="00190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3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2020-10-21T07:49:00Z</dcterms:created>
  <dcterms:modified xsi:type="dcterms:W3CDTF">2020-10-22T00:54:00Z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