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临床科研项目初始审查申请表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67"/>
        <w:gridCol w:w="174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2309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立项编号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309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承担科室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309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组长单位、合作单位（如有）：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研究方案版本号及日期：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知情同意书版本号及日期：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研究方案设计类型</w:t>
            </w:r>
          </w:p>
        </w:tc>
        <w:tc>
          <w:tcPr>
            <w:tcW w:w="6004" w:type="dxa"/>
            <w:gridSpan w:val="3"/>
          </w:tcPr>
          <w:p>
            <w:pPr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干预性研究</w:t>
            </w:r>
            <w:r>
              <w:rPr>
                <w:rFonts w:hint="eastAsia" w:ascii="宋体" w:hAnsi="宋体" w:cs="宋体"/>
                <w:szCs w:val="21"/>
              </w:rPr>
              <w:t xml:space="preserve">       □非干预性研究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简要说明研究背景及意义</w:t>
            </w: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简要说明研究内容及流程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受试者人群特征</w:t>
            </w:r>
          </w:p>
        </w:tc>
        <w:tc>
          <w:tcPr>
            <w:tcW w:w="6571" w:type="dxa"/>
            <w:gridSpan w:val="4"/>
          </w:tcPr>
          <w:p>
            <w:pPr>
              <w:ind w:left="12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住院病人</w:t>
            </w:r>
            <w:r>
              <w:rPr>
                <w:rFonts w:hint="eastAsia" w:ascii="宋体" w:hAnsi="宋体" w:cs="宋体"/>
                <w:szCs w:val="21"/>
              </w:rPr>
              <w:t xml:space="preserve">   □门诊病人  □健康志愿者    □弱势群体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研究需要使用的样本</w:t>
            </w:r>
          </w:p>
        </w:tc>
        <w:tc>
          <w:tcPr>
            <w:tcW w:w="6571" w:type="dxa"/>
            <w:gridSpan w:val="4"/>
          </w:tcPr>
          <w:p>
            <w:pPr>
              <w:ind w:firstLine="105" w:firstLineChars="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病历信息</w:t>
            </w:r>
            <w:r>
              <w:rPr>
                <w:rFonts w:hint="eastAsia" w:ascii="宋体" w:hAnsi="宋体" w:cs="宋体"/>
                <w:szCs w:val="21"/>
              </w:rPr>
              <w:t xml:space="preserve">    □体液      □血液        □组织标本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其他（具体说明）：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研究者声明</w:t>
            </w:r>
          </w:p>
        </w:tc>
        <w:tc>
          <w:tcPr>
            <w:tcW w:w="6571" w:type="dxa"/>
            <w:gridSpan w:val="4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本人将投入足够的时间和精力开展本研究，负责项目的质量，并将遵循研究方案及伦理委员会的要求。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主要研究者签名：    </w:t>
            </w:r>
          </w:p>
          <w:p>
            <w:pPr>
              <w:ind w:firstLine="3045" w:firstLineChars="14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日期：     年    月    日</w:t>
            </w:r>
          </w:p>
        </w:tc>
      </w:tr>
    </w:tbl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注：请在选项前的□内打“</w:t>
      </w:r>
      <w:r>
        <w:rPr>
          <w:rFonts w:hint="eastAsia" w:ascii="宋体" w:hAnsi="宋体" w:cs="宋体"/>
          <w:szCs w:val="21"/>
          <w:lang w:eastAsia="zh-CN"/>
        </w:rPr>
        <w:t>√</w:t>
      </w:r>
      <w:r>
        <w:rPr>
          <w:rFonts w:hint="eastAsia" w:ascii="宋体" w:hAnsi="宋体" w:cs="宋体"/>
          <w:szCs w:val="21"/>
        </w:rPr>
        <w:t>”。</w:t>
      </w:r>
    </w:p>
    <w:p>
      <w:pPr>
        <w:spacing w:afterLines="50"/>
        <w:ind w:right="840"/>
        <w:rPr>
          <w:b/>
          <w:bCs/>
          <w:sz w:val="28"/>
          <w:szCs w:val="28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afterLines="50"/>
        <w:rPr>
          <w:b/>
          <w:bCs/>
          <w:sz w:val="28"/>
          <w:szCs w:val="28"/>
        </w:rPr>
      </w:pPr>
    </w:p>
    <w:p>
      <w:pPr>
        <w:spacing w:afterLines="50"/>
        <w:jc w:val="center"/>
        <w:rPr>
          <w:rFonts w:hint="eastAsia"/>
          <w:b/>
          <w:bCs/>
          <w:sz w:val="28"/>
          <w:szCs w:val="28"/>
        </w:rPr>
      </w:pPr>
    </w:p>
    <w:p>
      <w:pPr>
        <w:spacing w:afterLines="50"/>
        <w:jc w:val="center"/>
      </w:pPr>
      <w:r>
        <w:rPr>
          <w:rFonts w:hint="eastAsia"/>
          <w:b/>
          <w:bCs/>
          <w:sz w:val="28"/>
          <w:szCs w:val="28"/>
        </w:rPr>
        <w:t xml:space="preserve">    临床科研项目初始审查申请递交资料清单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852"/>
        <w:gridCol w:w="850"/>
        <w:gridCol w:w="84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4852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临床科研项目伦理审查申请表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组长单位伦理委员会批件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申办方资质证明（营业执照，药物生产许可证，GMP证书）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研究方案（注明版本号和日期）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知情同意书（注明版本号和日期）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招募受试者的相关材料（注明版本号和日期）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研究团队成员资质证明（如执业资格证明、相关培训证书的复印件）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病历报告表（注明版本号和日期）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研究者手册(IB)（注明版本号和日期）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>
      <w:pPr>
        <w:rPr>
          <w:b/>
          <w:bCs/>
          <w:szCs w:val="21"/>
        </w:rPr>
      </w:pPr>
    </w:p>
    <w:p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注：1、带“</w:t>
      </w:r>
      <w:r>
        <w:rPr>
          <w:rFonts w:hint="eastAsia" w:ascii="宋体" w:hAnsi="宋体" w:cs="宋体"/>
          <w:b/>
          <w:bCs/>
          <w:sz w:val="28"/>
          <w:szCs w:val="28"/>
        </w:rPr>
        <w:t>*</w:t>
      </w:r>
      <w:r>
        <w:rPr>
          <w:rFonts w:hint="eastAsia"/>
          <w:bCs/>
          <w:szCs w:val="21"/>
        </w:rPr>
        <w:t>”的文件必须提供。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2、在选定的“□”内打“</w:t>
      </w:r>
      <w:r>
        <w:rPr>
          <w:rFonts w:hint="eastAsia" w:ascii="宋体" w:hAnsi="宋体" w:cs="宋体"/>
          <w:szCs w:val="21"/>
          <w:lang w:eastAsia="zh-CN"/>
        </w:rPr>
        <w:t>√</w:t>
      </w:r>
      <w:r>
        <w:rPr>
          <w:rFonts w:hint="eastAsia"/>
          <w:bCs/>
          <w:szCs w:val="21"/>
        </w:rPr>
        <w:t>”。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3、递交纸质材料壹份，同时将电子版材料发送到医院伦理委员会邮箱：ldzxyyll8527606@163.com。</w:t>
      </w:r>
      <w:bookmarkStart w:id="0" w:name="_GoBack"/>
      <w:bookmarkEnd w:id="0"/>
    </w:p>
    <w:p>
      <w:pPr>
        <w:ind w:firstLine="420" w:firstLineChars="200"/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娄底市中心医院</w:t>
    </w:r>
    <w:r>
      <w:rPr>
        <w:rFonts w:hint="eastAsia"/>
      </w:rPr>
      <w:t>伦理委员会</w:t>
    </w:r>
    <w:r>
      <w:t xml:space="preserve">                                            </w:t>
    </w:r>
    <w:r>
      <w:rPr>
        <w:rFonts w:hint="eastAsia"/>
      </w:rPr>
      <w:t xml:space="preserve">          </w:t>
    </w:r>
    <w:r>
      <w:t>IEC-AF/03-1.0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EC8"/>
    <w:rsid w:val="000112C2"/>
    <w:rsid w:val="00076B28"/>
    <w:rsid w:val="0009616E"/>
    <w:rsid w:val="000D11A8"/>
    <w:rsid w:val="000E7EC8"/>
    <w:rsid w:val="00112A91"/>
    <w:rsid w:val="00140071"/>
    <w:rsid w:val="00142BD9"/>
    <w:rsid w:val="00223A19"/>
    <w:rsid w:val="00240799"/>
    <w:rsid w:val="00274223"/>
    <w:rsid w:val="00284CAE"/>
    <w:rsid w:val="002B4D76"/>
    <w:rsid w:val="002C4974"/>
    <w:rsid w:val="002D3F61"/>
    <w:rsid w:val="00310A9A"/>
    <w:rsid w:val="00312EF0"/>
    <w:rsid w:val="00330A62"/>
    <w:rsid w:val="003B0476"/>
    <w:rsid w:val="003B4EE7"/>
    <w:rsid w:val="003B5501"/>
    <w:rsid w:val="003C03BD"/>
    <w:rsid w:val="004554F9"/>
    <w:rsid w:val="00463787"/>
    <w:rsid w:val="00466E0C"/>
    <w:rsid w:val="004969A0"/>
    <w:rsid w:val="004D7D4E"/>
    <w:rsid w:val="004F1860"/>
    <w:rsid w:val="004F537C"/>
    <w:rsid w:val="004F71EF"/>
    <w:rsid w:val="005322FF"/>
    <w:rsid w:val="00551C71"/>
    <w:rsid w:val="005C2408"/>
    <w:rsid w:val="00600EA0"/>
    <w:rsid w:val="00645DE0"/>
    <w:rsid w:val="00650985"/>
    <w:rsid w:val="00691895"/>
    <w:rsid w:val="006A0976"/>
    <w:rsid w:val="006D51AF"/>
    <w:rsid w:val="006E380C"/>
    <w:rsid w:val="006E403B"/>
    <w:rsid w:val="0070361E"/>
    <w:rsid w:val="00766C88"/>
    <w:rsid w:val="00771745"/>
    <w:rsid w:val="007735C9"/>
    <w:rsid w:val="007A352B"/>
    <w:rsid w:val="007C0797"/>
    <w:rsid w:val="008066F5"/>
    <w:rsid w:val="0086222E"/>
    <w:rsid w:val="00872930"/>
    <w:rsid w:val="008B58DF"/>
    <w:rsid w:val="008E5074"/>
    <w:rsid w:val="00915EB5"/>
    <w:rsid w:val="0093406B"/>
    <w:rsid w:val="009350C7"/>
    <w:rsid w:val="0094184C"/>
    <w:rsid w:val="0095095A"/>
    <w:rsid w:val="009514A1"/>
    <w:rsid w:val="00951938"/>
    <w:rsid w:val="00966648"/>
    <w:rsid w:val="0097578A"/>
    <w:rsid w:val="00975FE7"/>
    <w:rsid w:val="00990B57"/>
    <w:rsid w:val="009A742A"/>
    <w:rsid w:val="009D7C95"/>
    <w:rsid w:val="00A214B9"/>
    <w:rsid w:val="00A2250B"/>
    <w:rsid w:val="00A4451D"/>
    <w:rsid w:val="00A61459"/>
    <w:rsid w:val="00A86CCA"/>
    <w:rsid w:val="00A908AD"/>
    <w:rsid w:val="00AA75D9"/>
    <w:rsid w:val="00AC0187"/>
    <w:rsid w:val="00AE492E"/>
    <w:rsid w:val="00AF644C"/>
    <w:rsid w:val="00B37C8C"/>
    <w:rsid w:val="00B658AF"/>
    <w:rsid w:val="00B74522"/>
    <w:rsid w:val="00B96E52"/>
    <w:rsid w:val="00BE6B67"/>
    <w:rsid w:val="00BE75FC"/>
    <w:rsid w:val="00C00989"/>
    <w:rsid w:val="00C829CB"/>
    <w:rsid w:val="00C91889"/>
    <w:rsid w:val="00C91D00"/>
    <w:rsid w:val="00CA6251"/>
    <w:rsid w:val="00CC7A88"/>
    <w:rsid w:val="00CE55FD"/>
    <w:rsid w:val="00D55318"/>
    <w:rsid w:val="00DA5AA3"/>
    <w:rsid w:val="00DB6742"/>
    <w:rsid w:val="00DD05ED"/>
    <w:rsid w:val="00E01F43"/>
    <w:rsid w:val="00E152DE"/>
    <w:rsid w:val="00E26E8F"/>
    <w:rsid w:val="00E373B5"/>
    <w:rsid w:val="00E37771"/>
    <w:rsid w:val="00E45B73"/>
    <w:rsid w:val="00E97BBE"/>
    <w:rsid w:val="00EF69AD"/>
    <w:rsid w:val="00F611AC"/>
    <w:rsid w:val="00F67882"/>
    <w:rsid w:val="00F707CF"/>
    <w:rsid w:val="00F81EC3"/>
    <w:rsid w:val="00FA1521"/>
    <w:rsid w:val="00FA7CE7"/>
    <w:rsid w:val="00FE4A2F"/>
    <w:rsid w:val="11636F16"/>
    <w:rsid w:val="72D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Alyssa1419665488</cp:lastModifiedBy>
  <dcterms:modified xsi:type="dcterms:W3CDTF">2020-04-29T01:21:00Z</dcterms:modified>
  <dc:title>药物临床试验初始审查申请表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